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auto"/>
          <w:sz w:val="24"/>
          <w:szCs w:val="24"/>
          <w:lang w:eastAsia="zh-CN"/>
        </w:rPr>
        <w:t>附件</w:t>
      </w:r>
      <w:r>
        <w:rPr>
          <w:rFonts w:hint="eastAsia" w:ascii="宋体" w:hAnsi="宋体"/>
          <w:b/>
          <w:color w:val="auto"/>
          <w:sz w:val="24"/>
          <w:szCs w:val="24"/>
          <w:lang w:val="en-US" w:eastAsia="zh-CN"/>
        </w:rPr>
        <w:t>1</w:t>
      </w:r>
    </w:p>
    <w:p>
      <w:pPr>
        <w:jc w:val="center"/>
        <w:rPr>
          <w:rFonts w:hint="eastAsia"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领取</w:t>
      </w:r>
      <w:r>
        <w:rPr>
          <w:rFonts w:hint="eastAsia" w:ascii="宋体" w:hAnsi="宋体"/>
          <w:b/>
          <w:sz w:val="32"/>
          <w:szCs w:val="32"/>
          <w:lang w:eastAsia="zh-CN"/>
        </w:rPr>
        <w:t>竞争性磋商</w:t>
      </w:r>
      <w:r>
        <w:rPr>
          <w:rFonts w:hint="eastAsia" w:ascii="宋体" w:hAnsi="宋体"/>
          <w:b/>
          <w:sz w:val="32"/>
          <w:szCs w:val="32"/>
        </w:rPr>
        <w:t>文件登记表</w:t>
      </w:r>
    </w:p>
    <w:bookmarkEnd w:id="0"/>
    <w:p>
      <w:pPr>
        <w:rPr>
          <w:rFonts w:hint="eastAsia" w:ascii="宋体" w:hAnsi="宋体"/>
          <w:b/>
          <w:bCs/>
          <w:szCs w:val="21"/>
        </w:rPr>
      </w:pPr>
    </w:p>
    <w:p>
      <w:pPr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 xml:space="preserve">                     </w:t>
      </w:r>
    </w:p>
    <w:tbl>
      <w:tblPr>
        <w:tblStyle w:val="4"/>
        <w:tblW w:w="9280" w:type="dxa"/>
        <w:jc w:val="center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2023"/>
        <w:gridCol w:w="900"/>
        <w:gridCol w:w="1620"/>
        <w:gridCol w:w="1080"/>
        <w:gridCol w:w="2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57" w:type="dxa"/>
            <w:tcBorders>
              <w:top w:val="single" w:color="auto" w:sz="18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18"/>
              </w:rPr>
              <w:t>项目名称</w:t>
            </w:r>
          </w:p>
        </w:tc>
        <w:tc>
          <w:tcPr>
            <w:tcW w:w="7823" w:type="dxa"/>
            <w:gridSpan w:val="5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</w:rPr>
              <w:t>中国</w:t>
            </w:r>
            <w:r>
              <w:rPr>
                <w:rFonts w:hint="eastAsia" w:ascii="宋体" w:hAnsi="宋体"/>
                <w:sz w:val="24"/>
                <w:lang w:eastAsia="zh-CN"/>
              </w:rPr>
              <w:t>邮政速递物流股份有限公司柴油发电机租赁服务采购项目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57" w:type="dxa"/>
            <w:tcBorders>
              <w:top w:val="single" w:color="auto" w:sz="18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18"/>
                <w:lang w:eastAsia="zh-CN"/>
              </w:rPr>
              <w:t>采购</w:t>
            </w:r>
            <w:r>
              <w:rPr>
                <w:rFonts w:hint="eastAsia" w:ascii="宋体" w:hAnsi="宋体"/>
                <w:b/>
                <w:bCs/>
                <w:sz w:val="24"/>
                <w:szCs w:val="18"/>
              </w:rPr>
              <w:t>编号</w:t>
            </w:r>
          </w:p>
        </w:tc>
        <w:tc>
          <w:tcPr>
            <w:tcW w:w="7823" w:type="dxa"/>
            <w:gridSpan w:val="5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sz w:val="24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280" w:type="dxa"/>
            <w:gridSpan w:val="6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基 本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1457" w:type="dxa"/>
            <w:tcBorders>
              <w:top w:val="single" w:color="auto" w:sz="18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18"/>
              </w:rPr>
              <w:t>供应商名称</w:t>
            </w:r>
          </w:p>
        </w:tc>
        <w:tc>
          <w:tcPr>
            <w:tcW w:w="7823" w:type="dxa"/>
            <w:gridSpan w:val="5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  <w:jc w:val="center"/>
        </w:trPr>
        <w:tc>
          <w:tcPr>
            <w:tcW w:w="1457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18"/>
              </w:rPr>
              <w:t>供应商地址</w:t>
            </w:r>
          </w:p>
        </w:tc>
        <w:tc>
          <w:tcPr>
            <w:tcW w:w="782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9280" w:type="dxa"/>
            <w:gridSpan w:val="6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w w:val="8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w w:val="80"/>
                <w:kern w:val="0"/>
                <w:sz w:val="28"/>
                <w:szCs w:val="28"/>
              </w:rPr>
              <w:t>供 应 商 联 系 人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457" w:type="dxa"/>
            <w:tcBorders>
              <w:top w:val="single" w:color="auto" w:sz="18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18"/>
              </w:rPr>
              <w:t>联系人</w:t>
            </w:r>
          </w:p>
        </w:tc>
        <w:tc>
          <w:tcPr>
            <w:tcW w:w="2023" w:type="dxa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</w:p>
        </w:tc>
        <w:tc>
          <w:tcPr>
            <w:tcW w:w="900" w:type="dxa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18"/>
              </w:rPr>
              <w:t>职位</w:t>
            </w:r>
          </w:p>
        </w:tc>
        <w:tc>
          <w:tcPr>
            <w:tcW w:w="1620" w:type="dxa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18"/>
              </w:rPr>
              <w:t>手 机</w:t>
            </w:r>
          </w:p>
        </w:tc>
        <w:tc>
          <w:tcPr>
            <w:tcW w:w="2200" w:type="dxa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457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18"/>
              </w:rPr>
              <w:t>电 话</w:t>
            </w:r>
          </w:p>
        </w:tc>
        <w:tc>
          <w:tcPr>
            <w:tcW w:w="454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18"/>
              </w:rPr>
              <w:t>传 真</w:t>
            </w:r>
          </w:p>
        </w:tc>
        <w:tc>
          <w:tcPr>
            <w:tcW w:w="22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  <w:vAlign w:val="top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457" w:type="dxa"/>
            <w:tcBorders>
              <w:top w:val="single" w:color="auto" w:sz="2" w:space="0"/>
              <w:left w:val="single" w:color="auto" w:sz="18" w:space="0"/>
              <w:bottom w:val="single" w:color="auto" w:sz="18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18"/>
              </w:rPr>
              <w:t>E-MAIL</w:t>
            </w:r>
          </w:p>
        </w:tc>
        <w:tc>
          <w:tcPr>
            <w:tcW w:w="782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57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18"/>
              </w:rPr>
              <w:t>备 注</w:t>
            </w:r>
          </w:p>
        </w:tc>
        <w:tc>
          <w:tcPr>
            <w:tcW w:w="7823" w:type="dxa"/>
            <w:gridSpan w:val="5"/>
            <w:tcBorders>
              <w:top w:val="single" w:color="auto" w:sz="18" w:space="0"/>
              <w:left w:val="single" w:color="auto" w:sz="2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</w:tbl>
    <w:p>
      <w:pPr>
        <w:rPr>
          <w:rFonts w:hint="eastAsia" w:ascii="宋体" w:hAnsi="宋体"/>
          <w:b/>
        </w:rPr>
      </w:pPr>
    </w:p>
    <w:p>
      <w:pPr>
        <w:rPr>
          <w:rFonts w:hint="eastAsia" w:ascii="宋体" w:hAnsi="宋体"/>
          <w:b/>
        </w:rPr>
      </w:pPr>
    </w:p>
    <w:p>
      <w:pPr>
        <w:rPr>
          <w:rFonts w:hint="eastAsia" w:ascii="宋体" w:hAnsi="宋体"/>
          <w:b/>
        </w:rPr>
      </w:pPr>
    </w:p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领取人： </w:t>
      </w:r>
      <w:r>
        <w:rPr>
          <w:rFonts w:hint="eastAsia" w:ascii="宋体" w:hAnsi="宋体"/>
          <w:sz w:val="28"/>
          <w:szCs w:val="28"/>
        </w:rPr>
        <w:t xml:space="preserve">                                  </w:t>
      </w:r>
    </w:p>
    <w:p>
      <w:pPr>
        <w:rPr>
          <w:rFonts w:hint="eastAsia" w:ascii="宋体" w:hAnsi="宋体"/>
          <w:b/>
          <w:sz w:val="28"/>
          <w:szCs w:val="28"/>
        </w:rPr>
      </w:pPr>
    </w:p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领取</w:t>
      </w:r>
      <w:r>
        <w:rPr>
          <w:rFonts w:hint="eastAsia" w:ascii="宋体" w:hAnsi="宋体"/>
          <w:b/>
          <w:sz w:val="28"/>
          <w:szCs w:val="28"/>
        </w:rPr>
        <w:t xml:space="preserve">日期： 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   年   月   日</w:t>
      </w:r>
      <w:r>
        <w:rPr>
          <w:rFonts w:hint="eastAsia" w:ascii="宋体" w:hAnsi="宋体"/>
          <w:b/>
          <w:sz w:val="28"/>
          <w:szCs w:val="28"/>
        </w:rPr>
        <w:t xml:space="preserve">    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Bookman Old Style">
    <w:altName w:val="Segoe Print"/>
    <w:panose1 w:val="02050604050505020204"/>
    <w:charset w:val="00"/>
    <w:family w:val="swiss"/>
    <w:pitch w:val="default"/>
    <w:sig w:usb0="00000000" w:usb1="00000000" w:usb2="00000000" w:usb3="00000000" w:csb0="0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B33C9"/>
    <w:rsid w:val="641B33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空2字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2018-10-25T09:17:00Z</dcterms:created>
  <dc:creator>李冉</dc:creator>
  <cp:lastModifiedBy>李冉</cp:lastModifiedBy>
  <dcterms:modified xsi:type="dcterms:W3CDTF">2018-10-25T09:17:35Z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